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A2" w:rsidRPr="009740A2" w:rsidRDefault="009740A2" w:rsidP="007D6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A2">
        <w:rPr>
          <w:rFonts w:ascii="Times New Roman" w:hAnsi="Times New Roman" w:cs="Times New Roman"/>
          <w:b/>
          <w:sz w:val="24"/>
          <w:szCs w:val="24"/>
        </w:rPr>
        <w:t>Муниципальное автономное</w:t>
      </w:r>
      <w:r w:rsidR="007D6727" w:rsidRPr="00974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0A2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7D6727" w:rsidRPr="009740A2" w:rsidRDefault="009740A2" w:rsidP="007D6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A2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</w:t>
      </w:r>
      <w:r w:rsidR="007D6727" w:rsidRPr="009740A2">
        <w:rPr>
          <w:rFonts w:ascii="Times New Roman" w:hAnsi="Times New Roman" w:cs="Times New Roman"/>
          <w:b/>
          <w:sz w:val="24"/>
          <w:szCs w:val="24"/>
        </w:rPr>
        <w:t xml:space="preserve"> № 24»</w:t>
      </w:r>
    </w:p>
    <w:p w:rsidR="009740A2" w:rsidRPr="009740A2" w:rsidRDefault="009740A2" w:rsidP="007D6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40A2">
        <w:rPr>
          <w:rFonts w:ascii="Times New Roman" w:hAnsi="Times New Roman" w:cs="Times New Roman"/>
          <w:b/>
          <w:sz w:val="24"/>
          <w:szCs w:val="24"/>
        </w:rPr>
        <w:t>Петропавловск-Камчатского</w:t>
      </w:r>
      <w:proofErr w:type="gramEnd"/>
      <w:r w:rsidRPr="009740A2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7D6727" w:rsidRDefault="007D6727" w:rsidP="007D6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20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3"/>
      </w:tblGrid>
      <w:tr w:rsidR="009740A2" w:rsidRPr="00B76BF4" w:rsidTr="009740A2"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9740A2" w:rsidRPr="00B76BF4" w:rsidRDefault="009740A2" w:rsidP="009740A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BF4">
              <w:rPr>
                <w:rFonts w:ascii="Times New Roman" w:hAnsi="Times New Roman" w:cs="Times New Roman"/>
                <w:b/>
                <w:bCs/>
              </w:rPr>
              <w:t xml:space="preserve">                            Утверждаю</w:t>
            </w:r>
          </w:p>
          <w:p w:rsidR="009740A2" w:rsidRDefault="009740A2" w:rsidP="009740A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BF4"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6BF4">
              <w:rPr>
                <w:rFonts w:ascii="Times New Roman" w:hAnsi="Times New Roman" w:cs="Times New Roman"/>
                <w:sz w:val="20"/>
                <w:szCs w:val="20"/>
              </w:rPr>
              <w:t xml:space="preserve">ОУ «Средняя школа № 24» </w:t>
            </w:r>
            <w:r w:rsidRPr="00B76BF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_________ С.А. </w:t>
            </w:r>
            <w:proofErr w:type="spellStart"/>
            <w:r w:rsidRPr="00B76BF4">
              <w:rPr>
                <w:rFonts w:ascii="Times New Roman" w:hAnsi="Times New Roman" w:cs="Times New Roman"/>
              </w:rPr>
              <w:t>Поземина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9740A2" w:rsidRPr="00B76BF4" w:rsidRDefault="009740A2" w:rsidP="009740A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  <w:r w:rsidRPr="00B76B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740A2" w:rsidRPr="00B76BF4" w:rsidRDefault="009740A2" w:rsidP="009740A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D6727" w:rsidRDefault="007D6727" w:rsidP="007D6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0A2" w:rsidRDefault="009740A2" w:rsidP="007D6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0A2" w:rsidRDefault="009740A2" w:rsidP="007D6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0A2" w:rsidRDefault="009740A2" w:rsidP="007D6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0A2" w:rsidRDefault="009740A2" w:rsidP="007D6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727" w:rsidRPr="009740A2" w:rsidRDefault="007D6727" w:rsidP="007D6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A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740A2" w:rsidRPr="009740A2" w:rsidRDefault="009740A2" w:rsidP="00974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A2">
        <w:rPr>
          <w:rFonts w:ascii="Times New Roman" w:hAnsi="Times New Roman" w:cs="Times New Roman"/>
          <w:b/>
          <w:sz w:val="24"/>
          <w:szCs w:val="24"/>
        </w:rPr>
        <w:t>О системе внутренней оценки качества образования</w:t>
      </w:r>
    </w:p>
    <w:p w:rsidR="007D6727" w:rsidRPr="007D6727" w:rsidRDefault="007D6727" w:rsidP="007D6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727" w:rsidRPr="007D6727" w:rsidRDefault="007D6727" w:rsidP="007D6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1.1. Настоящее Положение  о  внутренней системы оценки качества образования (далее Положение) определяет цели, задачи, единые принципы системы оценки качества образования в Учреждении, регламентирует порядок проведения мониторинга.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1.2. Положение об обеспечении внутренней системы оценки качества образования разработано в соответствии с Законом «Об образовании в РФ» статья 28, пункт 3, подпункт 13, с нормативными правовыми актами Российской Федерации, Уставом Учреждения.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1.3. Внутренняя система оценки качества образования соотносится: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с общероссийскими и региональными тенденциями развития образования;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с общероссийскими и региональными стандартами и образцами качества образования;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с общероссийскими и региональными стандартами содержания и структуры образования;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с общероссийскими и региональными процедурами, инструментами, индикаторами, средствами контроля качества образования.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1.4. Под внутренней системой оценки качества образования в ОУ понимается деятельность по информационному обеспечению управления образовательным учреждением,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1.5. В настоящем положении используются следующие термины: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Мониторинг 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Система мониторинга качества образования –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в Учреждении в любой момент времени и обеспечить возможность прогнозирования ее развития.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 xml:space="preserve"> Оценка качества образования 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Экспертиза – всестороннее изучение состояния образовательных процессов, условий и результатов образовательной деятельности.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 xml:space="preserve">Измерение –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программам, </w:t>
      </w:r>
      <w:proofErr w:type="spellStart"/>
      <w:r w:rsidRPr="007D6727">
        <w:rPr>
          <w:rFonts w:ascii="Times New Roman" w:hAnsi="Times New Roman" w:cs="Times New Roman"/>
          <w:sz w:val="24"/>
          <w:szCs w:val="24"/>
        </w:rPr>
        <w:t>ФГОСам</w:t>
      </w:r>
      <w:proofErr w:type="spellEnd"/>
      <w:r w:rsidRPr="007D6727">
        <w:rPr>
          <w:rFonts w:ascii="Times New Roman" w:hAnsi="Times New Roman" w:cs="Times New Roman"/>
          <w:sz w:val="24"/>
          <w:szCs w:val="24"/>
        </w:rPr>
        <w:t>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lastRenderedPageBreak/>
        <w:t>Внутренняя система оценки качества образования – целостная система 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Критерий – признак, на основании которого производится оценка, классификация оцениваемого объекта.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1.6.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Учреждения.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Оценка качества образования осуществляется посредством существующих процедур контроля и экспертной оценки качества образования: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мониторингом образовательных достижений обучающихся на разных ступенях обучения;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анализом творческих достижений школьников;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системы внутришкольного контроля;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результатами аттестации педагогических и руководящих работников;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результатами социологических исследований;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b/>
          <w:sz w:val="24"/>
          <w:szCs w:val="24"/>
        </w:rPr>
        <w:t>Объектами оценки качества образования являются</w:t>
      </w:r>
      <w:r w:rsidRPr="007D6727">
        <w:rPr>
          <w:rFonts w:ascii="Times New Roman" w:hAnsi="Times New Roman" w:cs="Times New Roman"/>
          <w:sz w:val="24"/>
          <w:szCs w:val="24"/>
        </w:rPr>
        <w:t>: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 xml:space="preserve">- учебные и </w:t>
      </w:r>
      <w:proofErr w:type="spellStart"/>
      <w:r w:rsidRPr="007D6727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7D6727">
        <w:rPr>
          <w:rFonts w:ascii="Times New Roman" w:hAnsi="Times New Roman" w:cs="Times New Roman"/>
          <w:sz w:val="24"/>
          <w:szCs w:val="24"/>
        </w:rPr>
        <w:t xml:space="preserve"> достижения </w:t>
      </w:r>
      <w:proofErr w:type="gramStart"/>
      <w:r w:rsidRPr="007D67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D6727">
        <w:rPr>
          <w:rFonts w:ascii="Times New Roman" w:hAnsi="Times New Roman" w:cs="Times New Roman"/>
          <w:sz w:val="24"/>
          <w:szCs w:val="24"/>
        </w:rPr>
        <w:t>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продуктивность, профессионализм и квалификация педагогических работников и администрации ОУ;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образовательные программы и условия их реализации;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образовательный процесс,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1.7. Предмет оценки качества образования: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 xml:space="preserve">- качество образовательных результатов (степень соответствия результатов освоения </w:t>
      </w:r>
      <w:r w:rsidR="009740A2">
        <w:rPr>
          <w:rFonts w:ascii="Times New Roman" w:hAnsi="Times New Roman" w:cs="Times New Roman"/>
          <w:sz w:val="24"/>
          <w:szCs w:val="24"/>
        </w:rPr>
        <w:t>уча</w:t>
      </w:r>
      <w:r w:rsidRPr="007D6727">
        <w:rPr>
          <w:rFonts w:ascii="Times New Roman" w:hAnsi="Times New Roman" w:cs="Times New Roman"/>
          <w:sz w:val="24"/>
          <w:szCs w:val="24"/>
        </w:rPr>
        <w:t>щимися образовательных программ государственному и социальному стандартам);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 качество организации образовательного процесса, включающее условия организации образовательного процесса,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 качество основных и дополнительных образовательных программ, принятых и реализуемых в Учреждении, условия их реализации;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 эффективность управления качеством образования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1.8. В качестве источников данных для оценки качества образования используются: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 образовательная статистика;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мониторинговые исследования;</w:t>
      </w:r>
    </w:p>
    <w:p w:rsid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социологические опросы;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 xml:space="preserve"> -  отчеты работников Учреждения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1.9. Положение распространяется на деятельность всех педагогических работников Учреждения, осуществляющих профессиональную деятельность в соответствии с трудовыми договорами.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1.10. Положение об обеспечении  внутренней системы оценки качества образования, а также дополнения к нему утверждается приказом директора школы   по согласованию с Управляющим советом ОУ.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27">
        <w:rPr>
          <w:rFonts w:ascii="Times New Roman" w:hAnsi="Times New Roman" w:cs="Times New Roman"/>
          <w:b/>
          <w:sz w:val="24"/>
          <w:szCs w:val="24"/>
        </w:rPr>
        <w:t>2. Функции, цели и задачи внутренней системы оценки  качества образования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2.1. Основные функции внутренней системы оценки  качества образования: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обеспечение федерального государственного стандарта качества образования и удовлетворение потребности в получении качественного образования со стороны всех участников образовательных отношений;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аналитическое и информационное сопровождение управления качеством обучения и воспитания школьников, в том числе через систему информирования внешних пользователе;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экспертиза, диагностика, оценка и прогноз основных тенденций развития Учреждения.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2.2. Целью внутренней системы оценки качества образования является получение объективной информации о состоянии качества образования, тенденциях его изменения и причинах, влияющих на его уровень.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 xml:space="preserve">2.3. Для достижения поставленной цели решаются следующие задачи: 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lastRenderedPageBreak/>
        <w:t>- формирование механизма единой системы сбора, обработки и хранения информации о состоянии качества образования в Учреждении.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аналитическое и экспертное обеспечение мониторинга школьной системы образования;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-оперативное выявление соответствия качества образования требованиям федерального государственного образовательного стандарта в рамках реализуемых образовательных программ по результатам входного, промежуточного, итогового мониторинга;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выявление влияющих на качество образования факторов, принятие мер по устранению отрицательных последствий.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 xml:space="preserve">- построение рейтинговых внутриучрежденческих показателей качества образования (по </w:t>
      </w:r>
      <w:r w:rsidR="009740A2">
        <w:rPr>
          <w:rFonts w:ascii="Times New Roman" w:hAnsi="Times New Roman" w:cs="Times New Roman"/>
          <w:sz w:val="24"/>
          <w:szCs w:val="24"/>
        </w:rPr>
        <w:t xml:space="preserve">уровням </w:t>
      </w:r>
      <w:r w:rsidRPr="007D6727">
        <w:rPr>
          <w:rFonts w:ascii="Times New Roman" w:hAnsi="Times New Roman" w:cs="Times New Roman"/>
          <w:sz w:val="24"/>
          <w:szCs w:val="24"/>
        </w:rPr>
        <w:t>обучения,  по классам, по предметам, по учителям, по учащимся внутри классов внутри каждой ступени).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определение рейтинга педагогов и стимулирующей надбавки к заработной плате за высокое качество обучение и воспитания.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2.4. В основу внутренней системы оценки качества образования положены  следующие принципы: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реалистичности требований, норм и показателей качества образования, их социальной и личностной значимости;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открытости, прозрачности процедур оценки качества образования;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D6727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7D6727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с учетом потребностей разных потребителей образовательных услуг, минимизации их количества;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учета индивидуальных особенностей развития отдельных учащихся при оценке результатов их обучения и воспитания;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доступности информации о состоянии и качестве образования для потребителей;</w:t>
      </w:r>
    </w:p>
    <w:p w:rsid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повышение потенциала внутренней оценки, самооценки, самоанализа каждого педагога.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27">
        <w:rPr>
          <w:rFonts w:ascii="Times New Roman" w:hAnsi="Times New Roman" w:cs="Times New Roman"/>
          <w:b/>
          <w:sz w:val="24"/>
          <w:szCs w:val="24"/>
        </w:rPr>
        <w:t>3. Объекты внутренней системы оценки качества образования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3.1. Образовательная среда: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6727">
        <w:rPr>
          <w:rFonts w:ascii="Times New Roman" w:hAnsi="Times New Roman" w:cs="Times New Roman"/>
          <w:sz w:val="24"/>
          <w:szCs w:val="24"/>
        </w:rPr>
        <w:t xml:space="preserve">- контингент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7D6727">
        <w:rPr>
          <w:rFonts w:ascii="Times New Roman" w:hAnsi="Times New Roman" w:cs="Times New Roman"/>
          <w:sz w:val="24"/>
          <w:szCs w:val="24"/>
        </w:rPr>
        <w:t>щихся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 xml:space="preserve">    - кадровое (педагогическое) обеспечение воспитательно-образовательного процесса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7D6727">
        <w:rPr>
          <w:rFonts w:ascii="Times New Roman" w:hAnsi="Times New Roman" w:cs="Times New Roman"/>
          <w:sz w:val="24"/>
          <w:szCs w:val="24"/>
        </w:rPr>
        <w:t>щийся: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1. Качество образовательных результатов: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(включая сравнение данных внутренней и внешней диагностики, в том числе </w:t>
      </w:r>
      <w:r w:rsidR="009740A2">
        <w:rPr>
          <w:rFonts w:ascii="Times New Roman" w:hAnsi="Times New Roman" w:cs="Times New Roman"/>
          <w:sz w:val="24"/>
          <w:szCs w:val="24"/>
        </w:rPr>
        <w:t>итоговые работы в 4-х классах,</w:t>
      </w:r>
      <w:r w:rsidRPr="007D6727">
        <w:rPr>
          <w:rFonts w:ascii="Times New Roman" w:hAnsi="Times New Roman" w:cs="Times New Roman"/>
          <w:sz w:val="24"/>
          <w:szCs w:val="24"/>
        </w:rPr>
        <w:t xml:space="preserve"> ГИА-9 и ЕГЭ, промежуточная аттестация по предметам);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>метапредметные результаты обучения (включая сравнение данных внутренней и внешней диагностики);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 xml:space="preserve">личностные результаты (включая показатели социализации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7D6727">
        <w:rPr>
          <w:rFonts w:ascii="Times New Roman" w:hAnsi="Times New Roman" w:cs="Times New Roman"/>
          <w:sz w:val="24"/>
          <w:szCs w:val="24"/>
        </w:rPr>
        <w:t>щихся);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 xml:space="preserve"> степень адаптации к обучению обучающихся 1-х, 5-х, 10-х классов;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>уровень обученности учащихся (по всем предметам);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 xml:space="preserve">уровень воспитанности учащихся; 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>здоровье учащихся (динамика);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>достижения учащихся на конкурсах, соревнованиях, олимпиадах;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>степень удовлетворённости учащихся и их родителей образовательным процессом в Учреждении;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3.3. Педагогические работники: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 xml:space="preserve">кадровое обеспечение; 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5662">
        <w:rPr>
          <w:rFonts w:ascii="Times New Roman" w:hAnsi="Times New Roman" w:cs="Times New Roman"/>
          <w:sz w:val="24"/>
          <w:szCs w:val="24"/>
        </w:rPr>
        <w:t>у</w:t>
      </w:r>
      <w:r w:rsidRPr="007D6727">
        <w:rPr>
          <w:rFonts w:ascii="Times New Roman" w:hAnsi="Times New Roman" w:cs="Times New Roman"/>
          <w:sz w:val="24"/>
          <w:szCs w:val="24"/>
        </w:rPr>
        <w:t>ровень профессиональной компетентности (включая</w:t>
      </w:r>
      <w:r>
        <w:rPr>
          <w:rFonts w:ascii="Times New Roman" w:hAnsi="Times New Roman" w:cs="Times New Roman"/>
          <w:sz w:val="24"/>
          <w:szCs w:val="24"/>
        </w:rPr>
        <w:t xml:space="preserve"> повышение квалификации и итоги </w:t>
      </w:r>
      <w:r w:rsidRPr="007D6727">
        <w:rPr>
          <w:rFonts w:ascii="Times New Roman" w:hAnsi="Times New Roman" w:cs="Times New Roman"/>
          <w:sz w:val="24"/>
          <w:szCs w:val="24"/>
        </w:rPr>
        <w:t>аттестации);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>качество и результативность педагогической работы (включая рейтинг педагогов по результатам труда);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>уровень инновационной и научно-методической деятельности;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>анализ педагогических затруднений;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>самообразовательная деятельность;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 xml:space="preserve">стимулирование педагогов за достижение целевых показателей внутренней системы оценки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>качества образования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3.4. Образовательный процесс: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3.4.1. Качество реализации образовательного процесса: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 xml:space="preserve">основные образовательные программы (соответствие </w:t>
      </w:r>
      <w:r>
        <w:rPr>
          <w:rFonts w:ascii="Times New Roman" w:hAnsi="Times New Roman" w:cs="Times New Roman"/>
          <w:sz w:val="24"/>
          <w:szCs w:val="24"/>
        </w:rPr>
        <w:t>требованиям ФГОС  и контингенту уча</w:t>
      </w:r>
      <w:r w:rsidRPr="007D6727">
        <w:rPr>
          <w:rFonts w:ascii="Times New Roman" w:hAnsi="Times New Roman" w:cs="Times New Roman"/>
          <w:sz w:val="24"/>
          <w:szCs w:val="24"/>
        </w:rPr>
        <w:t>щихся);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 (соответствие требованиям ФГОС  и запросам родителей);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>реализация учебных планов и рабочих программ (соответствие ФГОС</w:t>
      </w:r>
      <w:proofErr w:type="gramStart"/>
      <w:r w:rsidRPr="007D6727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7D6727">
        <w:rPr>
          <w:rFonts w:ascii="Times New Roman" w:hAnsi="Times New Roman" w:cs="Times New Roman"/>
          <w:sz w:val="24"/>
          <w:szCs w:val="24"/>
        </w:rPr>
        <w:t>ГТ);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>качество уроков и индивидуальной работы с учащимися;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>качество внеурочной деятельности (включая классное руководство);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>удовлетворённость учеников и родителей уроками и условиями в школе.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3.4.2. Качество  условий, обеспечивающих образовательный процесс: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>материально-техническое обеспечение;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7D6727">
        <w:rPr>
          <w:rFonts w:ascii="Times New Roman" w:hAnsi="Times New Roman" w:cs="Times New Roman"/>
          <w:sz w:val="24"/>
          <w:szCs w:val="24"/>
        </w:rPr>
        <w:t>информационно-развивающая среда (включая средства ИКТ и учебно-методическое обеспечение);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>санитарно-гигиенические и эстетические условия;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>обеспечение безопасных условий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>медицинское сопровождение и общественное питание;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>обеспечение психологического комфорта, доступности образования;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6727">
        <w:rPr>
          <w:rFonts w:ascii="Times New Roman" w:hAnsi="Times New Roman" w:cs="Times New Roman"/>
          <w:sz w:val="24"/>
          <w:szCs w:val="24"/>
        </w:rPr>
        <w:t>использование социальной сферы микрорайона и района;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-обеспечение индивидуального подхода к школьникам, имеющим специфические образовательные потребности;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>общественно-государственное управление (Управляющий совет ОУ, педагогический совет, родительские комитеты, ученическое самоуправление) и стимулирование качества образования;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727">
        <w:rPr>
          <w:rFonts w:ascii="Times New Roman" w:hAnsi="Times New Roman" w:cs="Times New Roman"/>
          <w:sz w:val="24"/>
          <w:szCs w:val="24"/>
        </w:rPr>
        <w:t>документооборот и нормативно-правовое обеспечение (включая Программу развития образовательного учреждения).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3.5. Социальное сопровождение учебно-воспитательного процесса:</w:t>
      </w:r>
    </w:p>
    <w:p w:rsidR="007D6727" w:rsidRPr="007D6727" w:rsidRDefault="00CD5662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727" w:rsidRPr="007D6727">
        <w:rPr>
          <w:rFonts w:ascii="Times New Roman" w:hAnsi="Times New Roman" w:cs="Times New Roman"/>
          <w:sz w:val="24"/>
          <w:szCs w:val="24"/>
        </w:rPr>
        <w:t>социальный паспорт класса;</w:t>
      </w:r>
    </w:p>
    <w:p w:rsidR="007D6727" w:rsidRPr="007D6727" w:rsidRDefault="00CD5662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D6727" w:rsidRPr="007D6727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7D6727" w:rsidRPr="007D6727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7D6727" w:rsidRPr="007D6727" w:rsidRDefault="00CD5662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727" w:rsidRPr="007D6727">
        <w:rPr>
          <w:rFonts w:ascii="Times New Roman" w:hAnsi="Times New Roman" w:cs="Times New Roman"/>
          <w:sz w:val="24"/>
          <w:szCs w:val="24"/>
        </w:rPr>
        <w:t>профилактическая работа;</w:t>
      </w:r>
    </w:p>
    <w:p w:rsidR="007D6727" w:rsidRPr="007D6727" w:rsidRDefault="00CD5662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727" w:rsidRPr="007D6727">
        <w:rPr>
          <w:rFonts w:ascii="Times New Roman" w:hAnsi="Times New Roman" w:cs="Times New Roman"/>
          <w:sz w:val="24"/>
          <w:szCs w:val="24"/>
        </w:rPr>
        <w:t>коррекционная работа;</w:t>
      </w:r>
    </w:p>
    <w:p w:rsidR="007D6727" w:rsidRPr="007D6727" w:rsidRDefault="00CD5662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727" w:rsidRPr="007D6727">
        <w:rPr>
          <w:rFonts w:ascii="Times New Roman" w:hAnsi="Times New Roman" w:cs="Times New Roman"/>
          <w:sz w:val="24"/>
          <w:szCs w:val="24"/>
        </w:rPr>
        <w:t>индивидуально – дифференцированный подход к детям.</w:t>
      </w:r>
    </w:p>
    <w:p w:rsidR="007D6727" w:rsidRPr="00CD5662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62">
        <w:rPr>
          <w:rFonts w:ascii="Times New Roman" w:hAnsi="Times New Roman" w:cs="Times New Roman"/>
          <w:b/>
          <w:sz w:val="24"/>
          <w:szCs w:val="24"/>
        </w:rPr>
        <w:t>4. Организация и технология внутренней системы оценки качества образования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4.1.Оценка качества образования в школе 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 xml:space="preserve">Содержание, технологии диагностики и информация о качестве образования в ее инвариантной части определяется управлением образования администрации Рузского муниципального района; 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Вариантная составляющая оценки качества образования определяется приоритетами развития образования на школьном уровне и особенностями используемых школой оценочных процедур.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 xml:space="preserve">4.2. Организационной основой </w:t>
      </w:r>
      <w:proofErr w:type="gramStart"/>
      <w:r w:rsidRPr="007D6727">
        <w:rPr>
          <w:rFonts w:ascii="Times New Roman" w:hAnsi="Times New Roman" w:cs="Times New Roman"/>
          <w:sz w:val="24"/>
          <w:szCs w:val="24"/>
        </w:rPr>
        <w:t>осуществления процедуры внутренней системы оценки качества образования</w:t>
      </w:r>
      <w:proofErr w:type="gramEnd"/>
      <w:r w:rsidRPr="007D6727">
        <w:rPr>
          <w:rFonts w:ascii="Times New Roman" w:hAnsi="Times New Roman" w:cs="Times New Roman"/>
          <w:sz w:val="24"/>
          <w:szCs w:val="24"/>
        </w:rPr>
        <w:t xml:space="preserve"> является план, где определяются форма, направления, сроки и порядок проведения внутренней системы оценки качества, ответственные исполнители. План внутреннего мониторинга рассматривается на заседании Педагогического совета в начале учебного года, утверждается приказом директора и обязателен для исполнения работниками Учреждения.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4.3. Виды мониторинга:</w:t>
      </w:r>
    </w:p>
    <w:p w:rsidR="007D6727" w:rsidRPr="007D6727" w:rsidRDefault="00CD5662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727" w:rsidRPr="007D6727">
        <w:rPr>
          <w:rFonts w:ascii="Times New Roman" w:hAnsi="Times New Roman" w:cs="Times New Roman"/>
          <w:sz w:val="24"/>
          <w:szCs w:val="24"/>
        </w:rPr>
        <w:t xml:space="preserve">по этапам обучения: </w:t>
      </w:r>
      <w:proofErr w:type="gramStart"/>
      <w:r w:rsidR="007D6727" w:rsidRPr="007D6727">
        <w:rPr>
          <w:rFonts w:ascii="Times New Roman" w:hAnsi="Times New Roman" w:cs="Times New Roman"/>
          <w:sz w:val="24"/>
          <w:szCs w:val="24"/>
        </w:rPr>
        <w:t>входной</w:t>
      </w:r>
      <w:proofErr w:type="gramEnd"/>
      <w:r w:rsidR="007D6727" w:rsidRPr="007D6727">
        <w:rPr>
          <w:rFonts w:ascii="Times New Roman" w:hAnsi="Times New Roman" w:cs="Times New Roman"/>
          <w:sz w:val="24"/>
          <w:szCs w:val="24"/>
        </w:rPr>
        <w:t>, промежуточный, итоговый;</w:t>
      </w:r>
    </w:p>
    <w:p w:rsidR="007D6727" w:rsidRPr="007D6727" w:rsidRDefault="00CD5662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727" w:rsidRPr="007D6727">
        <w:rPr>
          <w:rFonts w:ascii="Times New Roman" w:hAnsi="Times New Roman" w:cs="Times New Roman"/>
          <w:sz w:val="24"/>
          <w:szCs w:val="24"/>
        </w:rPr>
        <w:t xml:space="preserve">по частоте процедур: </w:t>
      </w:r>
      <w:proofErr w:type="gramStart"/>
      <w:r w:rsidR="007D6727" w:rsidRPr="007D6727">
        <w:rPr>
          <w:rFonts w:ascii="Times New Roman" w:hAnsi="Times New Roman" w:cs="Times New Roman"/>
          <w:sz w:val="24"/>
          <w:szCs w:val="24"/>
        </w:rPr>
        <w:t>разовый</w:t>
      </w:r>
      <w:proofErr w:type="gramEnd"/>
      <w:r w:rsidR="007D6727" w:rsidRPr="007D6727">
        <w:rPr>
          <w:rFonts w:ascii="Times New Roman" w:hAnsi="Times New Roman" w:cs="Times New Roman"/>
          <w:sz w:val="24"/>
          <w:szCs w:val="24"/>
        </w:rPr>
        <w:t>,  периодический, систематический.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 xml:space="preserve">4.4. Организационная структура внутренней системы оценки качества образования, занимающаяся </w:t>
      </w:r>
      <w:proofErr w:type="spellStart"/>
      <w:r w:rsidRPr="007D6727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7D6727">
        <w:rPr>
          <w:rFonts w:ascii="Times New Roman" w:hAnsi="Times New Roman" w:cs="Times New Roman"/>
          <w:sz w:val="24"/>
          <w:szCs w:val="24"/>
        </w:rPr>
        <w:t xml:space="preserve"> оценкой, экспертизой качества образования и интерпретацией полученных результатов, представляет собой уровневую иерархическую структуру и включает: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· администрацию школы,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· педагогический совет и Управляющий совет Учреждения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·методические объединения,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· целевые аналитические группы (комиссии)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lastRenderedPageBreak/>
        <w:t>4.5. Для проведения мониторинга назначаются ответственные, состав которых утверждается приказом директора Учреждения. В состав группы мониторинга могут входить: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заместитель директора по учебно-воспитательной работе;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заместитель директора по воспитательной работе;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 руководители методических объединений;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учителя – предметники ОУ;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классные руководители;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социальный педагог;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 xml:space="preserve"> - члены Управляющего совета из числа родительской и ученической общественности.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4.6. Реализация мониторинга предполагает последовательность следующих действий: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определение и обоснование объекта мониторинга;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727">
        <w:rPr>
          <w:rFonts w:ascii="Times New Roman" w:hAnsi="Times New Roman" w:cs="Times New Roman"/>
          <w:sz w:val="24"/>
          <w:szCs w:val="24"/>
        </w:rPr>
        <w:t>- сбор данных на основе согласованных и утверждённых на ПС методик, используемых для мониторинга (тестирование, анкетирование, экспертиза и др.</w:t>
      </w:r>
      <w:proofErr w:type="gramEnd"/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анализ и интерпретация полученных данных в ходе мониторинга;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выявление влияющих на качество образования факторов, принятие мер по устранению отрицательных последствий.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распространение результатов мониторинга среди пользователей мониторинга.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 xml:space="preserve">4.7. Общеметодологическими требованиями к инструментарию мониторинга являются  надежность, удобство использования, доступность для различных уровней управления и общественности, </w:t>
      </w:r>
      <w:proofErr w:type="spellStart"/>
      <w:r w:rsidRPr="007D6727">
        <w:rPr>
          <w:rFonts w:ascii="Times New Roman" w:hAnsi="Times New Roman" w:cs="Times New Roman"/>
          <w:sz w:val="24"/>
          <w:szCs w:val="24"/>
        </w:rPr>
        <w:t>стандартизированность</w:t>
      </w:r>
      <w:proofErr w:type="spellEnd"/>
      <w:r w:rsidRPr="007D67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6727">
        <w:rPr>
          <w:rFonts w:ascii="Times New Roman" w:hAnsi="Times New Roman" w:cs="Times New Roman"/>
          <w:sz w:val="24"/>
          <w:szCs w:val="24"/>
        </w:rPr>
        <w:t>апробированность</w:t>
      </w:r>
      <w:proofErr w:type="spellEnd"/>
      <w:r w:rsidRPr="007D6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4.8. Материалы для мониторинговых исследований разрабатываются заместителями директора по УВР и утверждаются на заседаниях методических объединений учителей.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4.9.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CD5662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4.10. Основными инструментами, позволяющими дать качестве</w:t>
      </w:r>
      <w:r w:rsidR="00CD5662">
        <w:rPr>
          <w:rFonts w:ascii="Times New Roman" w:hAnsi="Times New Roman" w:cs="Times New Roman"/>
          <w:sz w:val="24"/>
          <w:szCs w:val="24"/>
        </w:rPr>
        <w:t>нную оценку системе образования,</w:t>
      </w:r>
      <w:r w:rsidRPr="007D6727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CD5662" w:rsidRDefault="00CD5662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727" w:rsidRPr="007D6727">
        <w:rPr>
          <w:rFonts w:ascii="Times New Roman" w:hAnsi="Times New Roman" w:cs="Times New Roman"/>
          <w:sz w:val="24"/>
          <w:szCs w:val="24"/>
        </w:rPr>
        <w:t>анализ изменений характеристик во времени (динамический анализ)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6727" w:rsidRPr="007D6727" w:rsidRDefault="00CD5662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727" w:rsidRPr="007D6727">
        <w:rPr>
          <w:rFonts w:ascii="Times New Roman" w:hAnsi="Times New Roman" w:cs="Times New Roman"/>
          <w:sz w:val="24"/>
          <w:szCs w:val="24"/>
        </w:rPr>
        <w:t xml:space="preserve"> сравнение одних характеристик с </w:t>
      </w:r>
      <w:proofErr w:type="gramStart"/>
      <w:r w:rsidR="007D6727" w:rsidRPr="007D6727">
        <w:rPr>
          <w:rFonts w:ascii="Times New Roman" w:hAnsi="Times New Roman" w:cs="Times New Roman"/>
          <w:sz w:val="24"/>
          <w:szCs w:val="24"/>
        </w:rPr>
        <w:t>аналогичными</w:t>
      </w:r>
      <w:proofErr w:type="gramEnd"/>
      <w:r w:rsidR="007D6727" w:rsidRPr="007D6727">
        <w:rPr>
          <w:rFonts w:ascii="Times New Roman" w:hAnsi="Times New Roman" w:cs="Times New Roman"/>
          <w:sz w:val="24"/>
          <w:szCs w:val="24"/>
        </w:rPr>
        <w:t xml:space="preserve"> в рамках образовательной системы (сопоставительный анализ).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 xml:space="preserve">4.11. При оценке качества образования в Учреждении основными методами установления фактических значений показателей являются экспертиза и измерение. 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Технологии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уровня обученности школьников, определяется на основе государственных образовательных стандартов.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4.12. Статистические данные должны быть сопоставимы: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между собой (больше/меньше – лучше/хуже);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 с образовательным и социальными стандартами (</w:t>
      </w:r>
      <w:proofErr w:type="gramStart"/>
      <w:r w:rsidRPr="007D6727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7D6727">
        <w:rPr>
          <w:rFonts w:ascii="Times New Roman" w:hAnsi="Times New Roman" w:cs="Times New Roman"/>
          <w:sz w:val="24"/>
          <w:szCs w:val="24"/>
        </w:rPr>
        <w:t xml:space="preserve"> /не соответствует).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Оценка строится на средних величинах при соблюдении динамики показателей. Система оценки с использованием суммарных итоговых баллов позволяет построить линейный рейтинг педагогов, классов, что дает представление о месте относительно других, и позволяет оценить реальное состояние как отдельного педагога (или ученика), так системы Учреждения в целом.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4.13. Нормативы к критериям оценивания качества образования устанавливаются ежегодно Учредителем в муниципальном задании.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 xml:space="preserve">Критерии могут изменяться в соответствии с целью проводимого мониторинга (но не </w:t>
      </w:r>
      <w:proofErr w:type="gramStart"/>
      <w:r w:rsidRPr="007D6727">
        <w:rPr>
          <w:rFonts w:ascii="Times New Roman" w:hAnsi="Times New Roman" w:cs="Times New Roman"/>
          <w:sz w:val="24"/>
          <w:szCs w:val="24"/>
        </w:rPr>
        <w:t>ниже указанного</w:t>
      </w:r>
      <w:proofErr w:type="gramEnd"/>
      <w:r w:rsidRPr="007D6727">
        <w:rPr>
          <w:rFonts w:ascii="Times New Roman" w:hAnsi="Times New Roman" w:cs="Times New Roman"/>
          <w:sz w:val="24"/>
          <w:szCs w:val="24"/>
        </w:rPr>
        <w:t xml:space="preserve"> выше норматива).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4.14. К методам проведения мониторинга относятся: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экспертное оценивание,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тестирование, анкетирование,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проведение контрольных и других квалификационных работ,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- статистическая обработка информации, ранжирование и др.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lastRenderedPageBreak/>
        <w:t>4.15. 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4.16. Итоги мониторинга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4.17. Мониторинговые исследования могут обсуждаться на заседаниях педагогического совета, Управляющего совета, совещаниях при директоре,  заседаниях методических объединений.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4.18. По результатам мониторинговых исследований разрабатываются рекомендации, принимаются управленческие решения, издается приказ, осуществляется планирование и прогнозирование развития Учреждения.</w:t>
      </w:r>
    </w:p>
    <w:p w:rsidR="007D6727" w:rsidRPr="00CD5662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62">
        <w:rPr>
          <w:rFonts w:ascii="Times New Roman" w:hAnsi="Times New Roman" w:cs="Times New Roman"/>
          <w:b/>
          <w:sz w:val="24"/>
          <w:szCs w:val="24"/>
        </w:rPr>
        <w:t>5. Распределение функциональных обязанностей участников мониторинговых исследований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5.1. Администрация школы (директор и его заместители):</w:t>
      </w:r>
    </w:p>
    <w:p w:rsidR="007D6727" w:rsidRPr="00CD5662" w:rsidRDefault="007D6727" w:rsidP="006860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 xml:space="preserve">формируют концептуальные подходы к оценке качества образования, обеспечивают реализацию процедур контроля и оценки качества   образования, </w:t>
      </w:r>
    </w:p>
    <w:p w:rsidR="007D6727" w:rsidRPr="00CD5662" w:rsidRDefault="007D6727" w:rsidP="006860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>определяют состояние и тенденции развития школьного образования,</w:t>
      </w:r>
      <w:r w:rsidR="00CD5662">
        <w:rPr>
          <w:rFonts w:ascii="Times New Roman" w:hAnsi="Times New Roman" w:cs="Times New Roman"/>
          <w:sz w:val="24"/>
          <w:szCs w:val="24"/>
        </w:rPr>
        <w:t xml:space="preserve"> </w:t>
      </w:r>
      <w:r w:rsidRPr="00CD5662">
        <w:rPr>
          <w:rFonts w:ascii="Times New Roman" w:hAnsi="Times New Roman" w:cs="Times New Roman"/>
          <w:sz w:val="24"/>
          <w:szCs w:val="24"/>
        </w:rPr>
        <w:t>устанавливают и утверждают порядок, периодичность проведения мониторинговых исследований;</w:t>
      </w:r>
    </w:p>
    <w:p w:rsidR="007D6727" w:rsidRPr="00CD5662" w:rsidRDefault="007D6727" w:rsidP="006860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>организуют систему мониторинга качества образования в Учреждении,</w:t>
      </w:r>
      <w:r w:rsidR="00CD5662">
        <w:rPr>
          <w:rFonts w:ascii="Times New Roman" w:hAnsi="Times New Roman" w:cs="Times New Roman"/>
          <w:sz w:val="24"/>
          <w:szCs w:val="24"/>
        </w:rPr>
        <w:t xml:space="preserve"> </w:t>
      </w:r>
      <w:r w:rsidRPr="00CD5662">
        <w:rPr>
          <w:rFonts w:ascii="Times New Roman" w:hAnsi="Times New Roman" w:cs="Times New Roman"/>
          <w:sz w:val="24"/>
          <w:szCs w:val="24"/>
        </w:rPr>
        <w:t>осуществляют сбор, обработку, хранение и представление информации о состоянии и динамике развития качества;</w:t>
      </w:r>
    </w:p>
    <w:p w:rsidR="007D6727" w:rsidRPr="00CD5662" w:rsidRDefault="007D6727" w:rsidP="006860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>анализируют результаты оценки качества образования на уровне Учреждения;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27" w:rsidRPr="00CD5662" w:rsidRDefault="007D6727" w:rsidP="006860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 xml:space="preserve">организуют изучение информационных </w:t>
      </w:r>
      <w:proofErr w:type="gramStart"/>
      <w:r w:rsidRPr="00CD5662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CD5662">
        <w:rPr>
          <w:rFonts w:ascii="Times New Roman" w:hAnsi="Times New Roman" w:cs="Times New Roman"/>
          <w:sz w:val="24"/>
          <w:szCs w:val="24"/>
        </w:rPr>
        <w:t>;</w:t>
      </w:r>
    </w:p>
    <w:p w:rsidR="007D6727" w:rsidRPr="00CD5662" w:rsidRDefault="007D6727" w:rsidP="006860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 xml:space="preserve">обеспечивают предоставление информации о качестве образования на муниципальный и региональный уровни системы оценки качества образования; </w:t>
      </w:r>
    </w:p>
    <w:p w:rsidR="007D6727" w:rsidRPr="00CD5662" w:rsidRDefault="007D6727" w:rsidP="006860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>формируют информационно – аналитические материалы по результатам оценки качества образования (анализ работы Учреждения за учебный год, публичный доклад);</w:t>
      </w:r>
    </w:p>
    <w:p w:rsidR="007D6727" w:rsidRPr="00CD5662" w:rsidRDefault="007D6727" w:rsidP="006860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>принимают управленческие решения по совершенствованию качества образования на основе анализа результатов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 xml:space="preserve">5.2.  Руководители МО </w:t>
      </w:r>
    </w:p>
    <w:p w:rsidR="007D6727" w:rsidRPr="00CD5662" w:rsidRDefault="007D6727" w:rsidP="006860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>участвуют в разработке методики оценки качества образования; в разработке системы показателей, характеризующих состояние и динамику развития Учреждения;</w:t>
      </w:r>
    </w:p>
    <w:p w:rsidR="007D6727" w:rsidRPr="00CD5662" w:rsidRDefault="007D6727" w:rsidP="006860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>проводят мониторинговые исследования;</w:t>
      </w:r>
    </w:p>
    <w:p w:rsidR="007D6727" w:rsidRPr="00CD5662" w:rsidRDefault="007D6727" w:rsidP="006860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>анализируют результаты мониторинга;</w:t>
      </w:r>
    </w:p>
    <w:p w:rsidR="007D6727" w:rsidRPr="00CD5662" w:rsidRDefault="007D6727" w:rsidP="006860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>ведут учет результатов мониторинга;</w:t>
      </w:r>
    </w:p>
    <w:p w:rsidR="007D6727" w:rsidRPr="00CD5662" w:rsidRDefault="007D6727" w:rsidP="006860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>вырабатывает рекомендации по устранению отмеченных недостатков;</w:t>
      </w:r>
    </w:p>
    <w:p w:rsidR="007D6727" w:rsidRPr="00CD5662" w:rsidRDefault="007D6727" w:rsidP="006860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>обеспечивают помощь отдельным педагогам в формировании собственных систем оценки качества обучения и воспитания,</w:t>
      </w:r>
    </w:p>
    <w:p w:rsidR="007D6727" w:rsidRPr="00CD5662" w:rsidRDefault="007D6727" w:rsidP="006860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>проводят экспертизу индивидуальных систем оценки качества образования, используемых учителями.</w:t>
      </w:r>
    </w:p>
    <w:p w:rsidR="007D6727" w:rsidRPr="00CD5662" w:rsidRDefault="007D6727" w:rsidP="006860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>участвуют в оценке продуктивности и профессионализма педагогов.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5.3. Классный руководитель:</w:t>
      </w:r>
    </w:p>
    <w:p w:rsidR="007D6727" w:rsidRPr="00CD5662" w:rsidRDefault="007D6727" w:rsidP="006860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>проводит контроль достижения каждого учащегося;</w:t>
      </w:r>
    </w:p>
    <w:p w:rsidR="007D6727" w:rsidRPr="00CD5662" w:rsidRDefault="007D6727" w:rsidP="006860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>своевременно доводит итоги до сведения родителей;</w:t>
      </w:r>
    </w:p>
    <w:p w:rsidR="007D6727" w:rsidRPr="00CD5662" w:rsidRDefault="007D6727" w:rsidP="006860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>анализирует динамику развития личности каждого  учащегося;</w:t>
      </w:r>
    </w:p>
    <w:p w:rsidR="007D6727" w:rsidRPr="00CD5662" w:rsidRDefault="007D6727" w:rsidP="006860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>разрабатывает и предлагает обучающимся, родителям рекомендации по самооценке результатов обученности;</w:t>
      </w:r>
    </w:p>
    <w:p w:rsidR="007D6727" w:rsidRPr="00CD5662" w:rsidRDefault="007D6727" w:rsidP="006860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>своевременно представляет информацию в группу мониторинга.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5.4. Учитель - предметник:</w:t>
      </w:r>
    </w:p>
    <w:p w:rsidR="007D6727" w:rsidRPr="00CD5662" w:rsidRDefault="007D6727" w:rsidP="006860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>определяет и анализир</w:t>
      </w:r>
      <w:r w:rsidR="00CD5662">
        <w:rPr>
          <w:rFonts w:ascii="Times New Roman" w:hAnsi="Times New Roman" w:cs="Times New Roman"/>
          <w:sz w:val="24"/>
          <w:szCs w:val="24"/>
        </w:rPr>
        <w:t>ует уровень учебных достижений уча</w:t>
      </w:r>
      <w:r w:rsidRPr="00CD5662">
        <w:rPr>
          <w:rFonts w:ascii="Times New Roman" w:hAnsi="Times New Roman" w:cs="Times New Roman"/>
          <w:sz w:val="24"/>
          <w:szCs w:val="24"/>
        </w:rPr>
        <w:t>щихся по предметам по результатам рефлексии, тестирования, контрольных срезов;</w:t>
      </w:r>
    </w:p>
    <w:p w:rsidR="007D6727" w:rsidRPr="00CD5662" w:rsidRDefault="007D6727" w:rsidP="006860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2">
        <w:rPr>
          <w:rFonts w:ascii="Times New Roman" w:hAnsi="Times New Roman" w:cs="Times New Roman"/>
          <w:sz w:val="24"/>
          <w:szCs w:val="24"/>
        </w:rPr>
        <w:t>намечает пути повышен</w:t>
      </w:r>
      <w:r w:rsidR="00CD5662">
        <w:rPr>
          <w:rFonts w:ascii="Times New Roman" w:hAnsi="Times New Roman" w:cs="Times New Roman"/>
          <w:sz w:val="24"/>
          <w:szCs w:val="24"/>
        </w:rPr>
        <w:t>ия образовательных достижений уча</w:t>
      </w:r>
      <w:r w:rsidRPr="00CD5662">
        <w:rPr>
          <w:rFonts w:ascii="Times New Roman" w:hAnsi="Times New Roman" w:cs="Times New Roman"/>
          <w:sz w:val="24"/>
          <w:szCs w:val="24"/>
        </w:rPr>
        <w:t>щихся.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 xml:space="preserve">5.5. Управляющий совет участвует в обсуждении и заслушивает администрацию школы по реализации внутренней системы оценки качества, дает оценку деятельности руководителей и </w:t>
      </w:r>
      <w:r w:rsidRPr="007D6727">
        <w:rPr>
          <w:rFonts w:ascii="Times New Roman" w:hAnsi="Times New Roman" w:cs="Times New Roman"/>
          <w:sz w:val="24"/>
          <w:szCs w:val="24"/>
        </w:rPr>
        <w:lastRenderedPageBreak/>
        <w:t>педагогов школы по достижению запланированных результатов в реализации программы развития школы. Члены Совета привлекаются для экспертизы качества образования.</w:t>
      </w:r>
    </w:p>
    <w:p w:rsidR="007D6727" w:rsidRPr="007D6727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5.6. Согласованная работа всех организационных структур системы оценки качества позволяет обеспечить стандарт качества образования.</w:t>
      </w:r>
    </w:p>
    <w:p w:rsidR="007D6727" w:rsidRPr="00CD5662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62">
        <w:rPr>
          <w:rFonts w:ascii="Times New Roman" w:hAnsi="Times New Roman" w:cs="Times New Roman"/>
          <w:b/>
          <w:sz w:val="24"/>
          <w:szCs w:val="24"/>
        </w:rPr>
        <w:t>6. Ответственность образовательной организации</w:t>
      </w:r>
    </w:p>
    <w:p w:rsidR="005D0C93" w:rsidRDefault="007D6727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27">
        <w:rPr>
          <w:rFonts w:ascii="Times New Roman" w:hAnsi="Times New Roman" w:cs="Times New Roman"/>
          <w:sz w:val="24"/>
          <w:szCs w:val="24"/>
        </w:rPr>
        <w:t>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компетенции.</w:t>
      </w:r>
      <w:r w:rsidR="00CD5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0FA" w:rsidRDefault="006860FA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0FA" w:rsidRDefault="006860FA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0FA" w:rsidRDefault="006860FA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0FA" w:rsidRDefault="006860FA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0FA" w:rsidRDefault="006860FA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0FA" w:rsidRDefault="006860FA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0FA" w:rsidRPr="006860FA" w:rsidRDefault="006860FA" w:rsidP="006860FA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860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Настоящее положение рассмотрено и принято на заседании педагогического совета </w:t>
      </w:r>
    </w:p>
    <w:p w:rsidR="006860FA" w:rsidRPr="006860FA" w:rsidRDefault="006860FA" w:rsidP="006860FA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860FA">
        <w:rPr>
          <w:rFonts w:ascii="Times New Roman" w:eastAsia="Calibri" w:hAnsi="Times New Roman" w:cs="Times New Roman"/>
          <w:sz w:val="24"/>
          <w:szCs w:val="24"/>
          <w:lang w:bidi="en-US"/>
        </w:rPr>
        <w:t>МАОУ «Средняя школа № 24»,  протокол № 1 от 29 августа 2014г</w:t>
      </w:r>
    </w:p>
    <w:p w:rsidR="006860FA" w:rsidRDefault="006860FA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60FA" w:rsidRPr="007D6727" w:rsidRDefault="006860FA" w:rsidP="006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60FA" w:rsidRPr="007D6727" w:rsidSect="007D6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D5E"/>
    <w:multiLevelType w:val="hybridMultilevel"/>
    <w:tmpl w:val="CD20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112B"/>
    <w:multiLevelType w:val="hybridMultilevel"/>
    <w:tmpl w:val="AD52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0415B"/>
    <w:multiLevelType w:val="hybridMultilevel"/>
    <w:tmpl w:val="1426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34590"/>
    <w:multiLevelType w:val="hybridMultilevel"/>
    <w:tmpl w:val="C96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6727"/>
    <w:rsid w:val="00125361"/>
    <w:rsid w:val="00187D6D"/>
    <w:rsid w:val="005D0C93"/>
    <w:rsid w:val="006860FA"/>
    <w:rsid w:val="007D6727"/>
    <w:rsid w:val="009740A2"/>
    <w:rsid w:val="00CD5662"/>
    <w:rsid w:val="00E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Коротких</cp:lastModifiedBy>
  <cp:revision>2</cp:revision>
  <cp:lastPrinted>2015-10-23T07:13:00Z</cp:lastPrinted>
  <dcterms:created xsi:type="dcterms:W3CDTF">2015-10-20T09:22:00Z</dcterms:created>
  <dcterms:modified xsi:type="dcterms:W3CDTF">2015-10-23T07:13:00Z</dcterms:modified>
</cp:coreProperties>
</file>